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B9" w:rsidRPr="00D5397F" w:rsidRDefault="002F60B9" w:rsidP="00D5397F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97F">
        <w:rPr>
          <w:rFonts w:ascii="Times New Roman" w:eastAsia="Times New Roman" w:hAnsi="Times New Roman" w:cs="Times New Roman"/>
          <w:sz w:val="32"/>
          <w:szCs w:val="32"/>
          <w:lang w:eastAsia="ru-RU"/>
        </w:rPr>
        <w:t>МБДОУ №38</w:t>
      </w:r>
    </w:p>
    <w:p w:rsidR="002F60B9" w:rsidRPr="00D5397F" w:rsidRDefault="002F60B9" w:rsidP="00D5397F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9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учитель-логопед: </w:t>
      </w:r>
    </w:p>
    <w:p w:rsidR="002F60B9" w:rsidRPr="00AC23B8" w:rsidRDefault="002F60B9" w:rsidP="00D5397F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97F">
        <w:rPr>
          <w:rFonts w:ascii="Times New Roman" w:eastAsia="Times New Roman" w:hAnsi="Times New Roman" w:cs="Times New Roman"/>
          <w:sz w:val="32"/>
          <w:szCs w:val="32"/>
          <w:lang w:eastAsia="ru-RU"/>
        </w:rPr>
        <w:t>БАТУРИНА ЕКАТЕРИНА ИВАНОВНА</w:t>
      </w:r>
    </w:p>
    <w:p w:rsidR="002F60B9" w:rsidRPr="00AC23B8" w:rsidRDefault="002F60B9" w:rsidP="00222D10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AC23B8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Тема: « ЗДОРОВЬЕСБЕРЕГАЮЩИЕ ТЕХНОЛОГИИ В ЛОГОПЕДИЧЕСКОЙ ПРАКТИКЕ»</w:t>
      </w:r>
    </w:p>
    <w:p w:rsidR="002F60B9" w:rsidRPr="00AC23B8" w:rsidRDefault="002F60B9" w:rsidP="00D5397F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C23B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Слайд</w:t>
      </w:r>
      <w:proofErr w:type="gramStart"/>
      <w:r w:rsidRPr="00AC23B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1</w:t>
      </w:r>
      <w:proofErr w:type="gramEnd"/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</w:pPr>
      <w:r w:rsidRPr="00AC23B8">
        <w:t>Всем добрый день! Нашу встречу я хочу начать со следующих слов:</w:t>
      </w:r>
    </w:p>
    <w:p w:rsidR="002F60B9" w:rsidRPr="00AC23B8" w:rsidRDefault="002F60B9" w:rsidP="00D5397F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C23B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Слайд</w:t>
      </w:r>
      <w:proofErr w:type="gramStart"/>
      <w:r w:rsidRPr="00AC23B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2</w:t>
      </w:r>
      <w:proofErr w:type="gramEnd"/>
    </w:p>
    <w:p w:rsidR="002F60B9" w:rsidRPr="00AC23B8" w:rsidRDefault="002F60B9" w:rsidP="00D5397F">
      <w:pPr>
        <w:shd w:val="clear" w:color="auto" w:fill="FFFFFF"/>
        <w:spacing w:after="14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C23B8">
        <w:rPr>
          <w:rFonts w:ascii="Times New Roman" w:hAnsi="Times New Roman" w:cs="Times New Roman"/>
          <w:color w:val="0070C0"/>
          <w:sz w:val="24"/>
          <w:szCs w:val="24"/>
        </w:rPr>
        <w:t>Здоровье – бесценный дар,</w:t>
      </w:r>
    </w:p>
    <w:p w:rsidR="002F60B9" w:rsidRPr="00AC23B8" w:rsidRDefault="002F60B9" w:rsidP="00D5397F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C23B8">
        <w:rPr>
          <w:rFonts w:ascii="Times New Roman" w:hAnsi="Times New Roman" w:cs="Times New Roman"/>
          <w:color w:val="0070C0"/>
          <w:sz w:val="24"/>
          <w:szCs w:val="24"/>
        </w:rPr>
        <w:t>потеряв его в молодости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</w:rPr>
      </w:pPr>
      <w:r w:rsidRPr="00AC23B8">
        <w:rPr>
          <w:color w:val="0070C0"/>
        </w:rPr>
        <w:t>не найдёшь до самой старости.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</w:rPr>
      </w:pPr>
      <w:r w:rsidRPr="00AC23B8">
        <w:rPr>
          <w:color w:val="0070C0"/>
        </w:rPr>
        <w:t>Так гласит народная мудрость.</w:t>
      </w:r>
    </w:p>
    <w:p w:rsidR="002F60B9" w:rsidRPr="00AC23B8" w:rsidRDefault="002F60B9" w:rsidP="00222D1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373737"/>
        </w:rPr>
      </w:pPr>
      <w:r w:rsidRPr="00AC23B8">
        <w:rPr>
          <w:color w:val="373737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2F60B9" w:rsidRPr="00AC23B8" w:rsidRDefault="002F60B9" w:rsidP="00222D10">
      <w:pPr>
        <w:shd w:val="clear" w:color="auto" w:fill="FFFFFF"/>
        <w:spacing w:after="14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Дошкольный возраст является важнейшим этапом в формировании здоровья ребенка. Традиции системы дошкольного образования и их развитие обеспечивают положительные тенденции охраны и укрепления здоровья воспитанников. Однако, по данным системы здравоохранения, в настоящее время состояние здоровья детей дошкольного возраста снижается. И поэтому актуально значимым и </w:t>
      </w:r>
      <w:proofErr w:type="gramStart"/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востребованным</w:t>
      </w:r>
      <w:proofErr w:type="gramEnd"/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сегодня становится поиск средств и методов повышения эффективности оздоровительной работы в дошкольных образовательных учреждениях. </w:t>
      </w:r>
    </w:p>
    <w:p w:rsidR="002F60B9" w:rsidRPr="00AC23B8" w:rsidRDefault="002F60B9" w:rsidP="00D5397F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C23B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Слайд3</w:t>
      </w:r>
    </w:p>
    <w:p w:rsidR="002F60B9" w:rsidRPr="00AC23B8" w:rsidRDefault="002F60B9" w:rsidP="00D5397F">
      <w:pPr>
        <w:spacing w:after="78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Технологии, как эффективная система мер профилактической работы с детьми, направленная на сохранение и укрепление здоровья воспитанников, получили название </w:t>
      </w:r>
      <w:r w:rsidRPr="00AC23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proofErr w:type="spellStart"/>
      <w:r w:rsidRPr="00AC23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AC23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технологии».</w:t>
      </w:r>
    </w:p>
    <w:p w:rsidR="002F60B9" w:rsidRPr="00AC23B8" w:rsidRDefault="002F60B9" w:rsidP="00D5397F">
      <w:pPr>
        <w:spacing w:after="78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AC23B8"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  <w:lang w:eastAsia="ru-RU"/>
        </w:rPr>
        <w:t xml:space="preserve">Цель </w:t>
      </w:r>
      <w:proofErr w:type="spellStart"/>
      <w:r w:rsidRPr="00AC23B8"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  <w:lang w:eastAsia="ru-RU"/>
        </w:rPr>
        <w:t>здоровьесберегающих</w:t>
      </w:r>
      <w:proofErr w:type="spellEnd"/>
      <w:r w:rsidRPr="00AC23B8"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  <w:lang w:eastAsia="ru-RU"/>
        </w:rPr>
        <w:t xml:space="preserve"> технологий </w:t>
      </w:r>
    </w:p>
    <w:p w:rsidR="002F60B9" w:rsidRPr="00AC23B8" w:rsidRDefault="002F60B9" w:rsidP="00D5397F">
      <w:pPr>
        <w:spacing w:after="7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валеологической</w:t>
      </w:r>
      <w:proofErr w:type="spellEnd"/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валелогической</w:t>
      </w:r>
      <w:proofErr w:type="spellEnd"/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помощи.</w:t>
      </w:r>
      <w:proofErr w:type="gramEnd"/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Другими словами целью </w:t>
      </w:r>
      <w:proofErr w:type="spellStart"/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 и навыков по здоровому образу жизни.</w:t>
      </w:r>
    </w:p>
    <w:p w:rsidR="002F60B9" w:rsidRPr="00AC23B8" w:rsidRDefault="002F60B9" w:rsidP="00D5397F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C23B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Слайд</w:t>
      </w:r>
      <w:proofErr w:type="gramStart"/>
      <w:r w:rsidRPr="00AC23B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4</w:t>
      </w:r>
      <w:proofErr w:type="gramEnd"/>
    </w:p>
    <w:p w:rsidR="002F60B9" w:rsidRPr="00AC23B8" w:rsidRDefault="002F60B9" w:rsidP="00D5397F">
      <w:pPr>
        <w:spacing w:after="78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AC23B8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Виды </w:t>
      </w:r>
      <w:proofErr w:type="spellStart"/>
      <w:r w:rsidRPr="00AC23B8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здоровьесберегающих</w:t>
      </w:r>
      <w:proofErr w:type="spellEnd"/>
      <w:r w:rsidRPr="00AC23B8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 xml:space="preserve"> технологий в ДОУ</w:t>
      </w:r>
    </w:p>
    <w:p w:rsidR="002F60B9" w:rsidRPr="00AC23B8" w:rsidRDefault="002F60B9" w:rsidP="00D5397F">
      <w:pPr>
        <w:pStyle w:val="a5"/>
        <w:numPr>
          <w:ilvl w:val="0"/>
          <w:numId w:val="1"/>
        </w:numPr>
        <w:spacing w:after="78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proofErr w:type="spellStart"/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медико-проф</w:t>
      </w:r>
      <w:proofErr w:type="gramStart"/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proofErr w:type="gramEnd"/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лактические</w:t>
      </w:r>
      <w:proofErr w:type="spellEnd"/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F60B9" w:rsidRPr="00AC23B8" w:rsidRDefault="002F60B9" w:rsidP="00D5397F">
      <w:pPr>
        <w:pStyle w:val="a5"/>
        <w:numPr>
          <w:ilvl w:val="0"/>
          <w:numId w:val="1"/>
        </w:numPr>
        <w:spacing w:after="78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физкультурно-оздоровительные; </w:t>
      </w:r>
    </w:p>
    <w:p w:rsidR="002F60B9" w:rsidRPr="00AC23B8" w:rsidRDefault="002F60B9" w:rsidP="00D5397F">
      <w:pPr>
        <w:pStyle w:val="a5"/>
        <w:numPr>
          <w:ilvl w:val="0"/>
          <w:numId w:val="1"/>
        </w:numPr>
        <w:spacing w:after="78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технологии обеспечения социально-психологического благополучия ребенка; </w:t>
      </w:r>
    </w:p>
    <w:p w:rsidR="002F60B9" w:rsidRPr="00AC23B8" w:rsidRDefault="002F60B9" w:rsidP="00D5397F">
      <w:pPr>
        <w:pStyle w:val="a5"/>
        <w:numPr>
          <w:ilvl w:val="0"/>
          <w:numId w:val="1"/>
        </w:numPr>
        <w:spacing w:after="78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proofErr w:type="spellStart"/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здоровьеобогащения</w:t>
      </w:r>
      <w:proofErr w:type="spellEnd"/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педагогов дошкольного образования; </w:t>
      </w:r>
    </w:p>
    <w:p w:rsidR="002F60B9" w:rsidRPr="00AC23B8" w:rsidRDefault="002F60B9" w:rsidP="00D5397F">
      <w:pPr>
        <w:pStyle w:val="a5"/>
        <w:numPr>
          <w:ilvl w:val="0"/>
          <w:numId w:val="1"/>
        </w:numPr>
        <w:spacing w:after="78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proofErr w:type="spellStart"/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здоровьесберегающие</w:t>
      </w:r>
      <w:proofErr w:type="spellEnd"/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образовательные технологии в детском саду;</w:t>
      </w:r>
    </w:p>
    <w:p w:rsidR="002F60B9" w:rsidRPr="00AC23B8" w:rsidRDefault="002F60B9" w:rsidP="00D5397F">
      <w:pPr>
        <w:pStyle w:val="a5"/>
        <w:numPr>
          <w:ilvl w:val="0"/>
          <w:numId w:val="1"/>
        </w:numPr>
        <w:spacing w:after="78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 </w:t>
      </w:r>
      <w:proofErr w:type="spellStart"/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валеологического</w:t>
      </w:r>
      <w:proofErr w:type="spellEnd"/>
      <w:r w:rsidRPr="00AC2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просвещения родителей.</w:t>
      </w:r>
    </w:p>
    <w:p w:rsidR="002F60B9" w:rsidRPr="00AC23B8" w:rsidRDefault="002F60B9" w:rsidP="00222D10">
      <w:pPr>
        <w:spacing w:after="78" w:line="240" w:lineRule="auto"/>
        <w:ind w:firstLine="42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23B8">
        <w:rPr>
          <w:rFonts w:ascii="Times New Roman" w:hAnsi="Times New Roman" w:cs="Times New Roman"/>
          <w:color w:val="333333"/>
          <w:sz w:val="24"/>
          <w:szCs w:val="24"/>
        </w:rPr>
        <w:t xml:space="preserve">Одной из задач ФГОС </w:t>
      </w:r>
      <w:proofErr w:type="gramStart"/>
      <w:r w:rsidRPr="00AC23B8">
        <w:rPr>
          <w:rFonts w:ascii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AC23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C23B8">
        <w:rPr>
          <w:rFonts w:ascii="Times New Roman" w:hAnsi="Times New Roman" w:cs="Times New Roman"/>
          <w:color w:val="333333"/>
          <w:sz w:val="24"/>
          <w:szCs w:val="24"/>
        </w:rPr>
        <w:t>является</w:t>
      </w:r>
      <w:proofErr w:type="gramEnd"/>
      <w:r w:rsidRPr="00AC23B8">
        <w:rPr>
          <w:rFonts w:ascii="Times New Roman" w:hAnsi="Times New Roman" w:cs="Times New Roman"/>
          <w:color w:val="333333"/>
          <w:sz w:val="24"/>
          <w:szCs w:val="24"/>
        </w:rPr>
        <w:t xml:space="preserve"> охрана и укрепление физического и психического </w:t>
      </w:r>
      <w:r w:rsidRPr="00AC23B8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здоровья детей</w:t>
      </w:r>
      <w:r w:rsidRPr="00AC23B8">
        <w:rPr>
          <w:rFonts w:ascii="Times New Roman" w:hAnsi="Times New Roman" w:cs="Times New Roman"/>
          <w:color w:val="333333"/>
          <w:sz w:val="24"/>
          <w:szCs w:val="24"/>
        </w:rPr>
        <w:t xml:space="preserve">, в том числе их эмоционального благополучия. В процессе коррекционной </w:t>
      </w:r>
      <w:r w:rsidRPr="00AC23B8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работы логопеда</w:t>
      </w:r>
      <w:r w:rsidRPr="00AC23B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AC23B8">
        <w:rPr>
          <w:rFonts w:ascii="Times New Roman" w:hAnsi="Times New Roman" w:cs="Times New Roman"/>
          <w:color w:val="333333"/>
          <w:sz w:val="24"/>
          <w:szCs w:val="24"/>
        </w:rPr>
        <w:t>возрастает социальная и</w:t>
      </w:r>
      <w:r w:rsidRPr="00AC23B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AC23B8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педагогическая</w:t>
      </w:r>
      <w:r w:rsidRPr="00AC23B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AC23B8">
        <w:rPr>
          <w:rFonts w:ascii="Times New Roman" w:hAnsi="Times New Roman" w:cs="Times New Roman"/>
          <w:color w:val="333333"/>
          <w:sz w:val="24"/>
          <w:szCs w:val="24"/>
        </w:rPr>
        <w:t xml:space="preserve">значимость сохранения </w:t>
      </w:r>
      <w:r w:rsidRPr="00AC23B8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здоровья детей</w:t>
      </w:r>
      <w:r w:rsidRPr="00AC23B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rStyle w:val="apple-converted-space"/>
          <w:color w:val="C00000"/>
        </w:rPr>
      </w:pPr>
      <w:r w:rsidRPr="00AC23B8">
        <w:rPr>
          <w:color w:val="333333"/>
        </w:rPr>
        <w:t>Цель моей</w:t>
      </w:r>
      <w:r w:rsidRPr="00AC23B8">
        <w:rPr>
          <w:rStyle w:val="apple-converted-space"/>
          <w:color w:val="333333"/>
        </w:rPr>
        <w:t xml:space="preserve">  </w:t>
      </w:r>
      <w:r w:rsidRPr="00AC23B8">
        <w:rPr>
          <w:rStyle w:val="a4"/>
          <w:color w:val="333333"/>
          <w:bdr w:val="none" w:sz="0" w:space="0" w:color="auto" w:frame="1"/>
        </w:rPr>
        <w:t>работы - сохранение здоровья</w:t>
      </w:r>
      <w:r w:rsidRPr="00AC23B8">
        <w:rPr>
          <w:rStyle w:val="apple-converted-space"/>
          <w:color w:val="333333"/>
        </w:rPr>
        <w:t> </w:t>
      </w:r>
      <w:r w:rsidRPr="00AC23B8">
        <w:rPr>
          <w:color w:val="333333"/>
        </w:rPr>
        <w:t>воспитанников посредством</w:t>
      </w:r>
      <w:r w:rsidRPr="00AC23B8">
        <w:rPr>
          <w:rStyle w:val="apple-converted-space"/>
          <w:color w:val="333333"/>
        </w:rPr>
        <w:t> </w:t>
      </w:r>
      <w:r w:rsidRPr="00AC23B8">
        <w:rPr>
          <w:rStyle w:val="a4"/>
          <w:color w:val="333333"/>
          <w:bdr w:val="none" w:sz="0" w:space="0" w:color="auto" w:frame="1"/>
        </w:rPr>
        <w:t xml:space="preserve">использования </w:t>
      </w:r>
      <w:proofErr w:type="spellStart"/>
      <w:r w:rsidRPr="00AC23B8">
        <w:rPr>
          <w:rStyle w:val="a4"/>
          <w:color w:val="333333"/>
          <w:bdr w:val="none" w:sz="0" w:space="0" w:color="auto" w:frame="1"/>
        </w:rPr>
        <w:t>здоровьесберегающих</w:t>
      </w:r>
      <w:proofErr w:type="spellEnd"/>
      <w:r w:rsidRPr="00AC23B8">
        <w:rPr>
          <w:rStyle w:val="a4"/>
          <w:color w:val="333333"/>
          <w:bdr w:val="none" w:sz="0" w:space="0" w:color="auto" w:frame="1"/>
        </w:rPr>
        <w:t xml:space="preserve"> технологий</w:t>
      </w:r>
      <w:r w:rsidRPr="00AC23B8">
        <w:rPr>
          <w:color w:val="333333"/>
        </w:rPr>
        <w:t>.</w:t>
      </w:r>
      <w:r w:rsidRPr="00AC23B8">
        <w:rPr>
          <w:rStyle w:val="apple-converted-space"/>
          <w:color w:val="333333"/>
        </w:rPr>
        <w:t> 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AC23B8">
        <w:rPr>
          <w:rStyle w:val="a4"/>
          <w:color w:val="333333"/>
          <w:bdr w:val="none" w:sz="0" w:space="0" w:color="auto" w:frame="1"/>
        </w:rPr>
        <w:t>Здоровьесберегающие</w:t>
      </w:r>
      <w:proofErr w:type="spellEnd"/>
      <w:r w:rsidRPr="00AC23B8">
        <w:rPr>
          <w:rStyle w:val="a4"/>
          <w:color w:val="333333"/>
          <w:bdr w:val="none" w:sz="0" w:space="0" w:color="auto" w:frame="1"/>
        </w:rPr>
        <w:t xml:space="preserve"> технологии</w:t>
      </w:r>
      <w:r w:rsidRPr="00AC23B8">
        <w:rPr>
          <w:rStyle w:val="apple-converted-space"/>
          <w:color w:val="333333"/>
        </w:rPr>
        <w:t> </w:t>
      </w:r>
      <w:r w:rsidRPr="00AC23B8">
        <w:rPr>
          <w:color w:val="333333"/>
        </w:rPr>
        <w:t>влияют на формирование гармоничной, творческой личности и подготовки его к самореализации в жизни с опорой на ценностные ориентиры, такие как</w:t>
      </w:r>
      <w:r w:rsidRPr="00AC23B8">
        <w:rPr>
          <w:rStyle w:val="apple-converted-space"/>
          <w:color w:val="333333"/>
        </w:rPr>
        <w:t> </w:t>
      </w:r>
      <w:r w:rsidRPr="00AC23B8">
        <w:rPr>
          <w:rStyle w:val="a4"/>
          <w:color w:val="333333"/>
          <w:bdr w:val="none" w:sz="0" w:space="0" w:color="auto" w:frame="1"/>
        </w:rPr>
        <w:t>здоровье</w:t>
      </w:r>
      <w:r w:rsidRPr="00AC23B8">
        <w:rPr>
          <w:color w:val="333333"/>
        </w:rPr>
        <w:t>. Поэтому одна из главнейших задач логопедической</w:t>
      </w:r>
      <w:r w:rsidRPr="00AC23B8">
        <w:rPr>
          <w:rStyle w:val="apple-converted-space"/>
          <w:color w:val="333333"/>
        </w:rPr>
        <w:t> </w:t>
      </w:r>
      <w:r w:rsidRPr="00AC23B8">
        <w:rPr>
          <w:rStyle w:val="a4"/>
          <w:color w:val="333333"/>
          <w:bdr w:val="none" w:sz="0" w:space="0" w:color="auto" w:frame="1"/>
        </w:rPr>
        <w:t>работы</w:t>
      </w:r>
      <w:r w:rsidRPr="00AC23B8">
        <w:rPr>
          <w:rStyle w:val="apple-converted-space"/>
          <w:color w:val="333333"/>
        </w:rPr>
        <w:t> </w:t>
      </w:r>
      <w:r w:rsidRPr="00AC23B8">
        <w:rPr>
          <w:color w:val="333333"/>
        </w:rPr>
        <w:t xml:space="preserve">– создание такой </w:t>
      </w:r>
      <w:proofErr w:type="spellStart"/>
      <w:r w:rsidRPr="00AC23B8">
        <w:rPr>
          <w:color w:val="333333"/>
        </w:rPr>
        <w:t>коррекционно</w:t>
      </w:r>
      <w:proofErr w:type="spellEnd"/>
      <w:r w:rsidRPr="00AC23B8">
        <w:rPr>
          <w:color w:val="333333"/>
        </w:rPr>
        <w:t>–образовательной системы, которая не только бы сохраняла</w:t>
      </w:r>
      <w:r w:rsidRPr="00AC23B8">
        <w:rPr>
          <w:rStyle w:val="apple-converted-space"/>
          <w:color w:val="333333"/>
        </w:rPr>
        <w:t> </w:t>
      </w:r>
      <w:r w:rsidRPr="00AC23B8">
        <w:rPr>
          <w:rStyle w:val="a4"/>
          <w:color w:val="333333"/>
          <w:bdr w:val="none" w:sz="0" w:space="0" w:color="auto" w:frame="1"/>
        </w:rPr>
        <w:t>здоровье ребёнка</w:t>
      </w:r>
      <w:r w:rsidRPr="00AC23B8">
        <w:rPr>
          <w:color w:val="333333"/>
        </w:rPr>
        <w:t xml:space="preserve">, но и </w:t>
      </w:r>
      <w:r w:rsidRPr="00AC23B8">
        <w:rPr>
          <w:i/>
          <w:iCs/>
          <w:color w:val="333333"/>
          <w:bdr w:val="none" w:sz="0" w:space="0" w:color="auto" w:frame="1"/>
        </w:rPr>
        <w:t>«приумножала»</w:t>
      </w:r>
      <w:r w:rsidRPr="00AC23B8">
        <w:rPr>
          <w:rStyle w:val="apple-converted-space"/>
          <w:color w:val="333333"/>
        </w:rPr>
        <w:t> </w:t>
      </w:r>
      <w:r w:rsidRPr="00AC23B8">
        <w:rPr>
          <w:color w:val="333333"/>
        </w:rPr>
        <w:t>его.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C00000"/>
        </w:rPr>
      </w:pPr>
      <w:r w:rsidRPr="00AC23B8">
        <w:rPr>
          <w:color w:val="333333"/>
        </w:rPr>
        <w:t>Дети с речевыми недостатками, особенно дети с речевым заключением ОНР, как правило, отличаются от своих сверстников по показателям физического и нервно-психического</w:t>
      </w:r>
      <w:r w:rsidRPr="00AC23B8">
        <w:rPr>
          <w:rStyle w:val="apple-converted-space"/>
          <w:color w:val="333333"/>
        </w:rPr>
        <w:t> </w:t>
      </w:r>
      <w:r w:rsidRPr="00AC23B8">
        <w:rPr>
          <w:rStyle w:val="a4"/>
          <w:color w:val="333333"/>
          <w:bdr w:val="none" w:sz="0" w:space="0" w:color="auto" w:frame="1"/>
        </w:rPr>
        <w:t>здоровья</w:t>
      </w:r>
      <w:r w:rsidRPr="00AC23B8">
        <w:rPr>
          <w:color w:val="333333"/>
        </w:rPr>
        <w:t>.</w:t>
      </w:r>
    </w:p>
    <w:p w:rsidR="002F60B9" w:rsidRPr="00AC23B8" w:rsidRDefault="002F60B9" w:rsidP="00D5397F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C23B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Слайд5 </w:t>
      </w:r>
      <w:r w:rsidRPr="00AC23B8">
        <w:rPr>
          <w:rFonts w:ascii="Times New Roman" w:hAnsi="Times New Roman" w:cs="Times New Roman"/>
          <w:color w:val="333333"/>
          <w:sz w:val="24"/>
          <w:szCs w:val="24"/>
        </w:rPr>
        <w:t>Особенности физического</w:t>
      </w:r>
      <w:r w:rsidRPr="00AC23B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AC23B8">
        <w:rPr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развития</w:t>
      </w:r>
      <w:r w:rsidRPr="00AC23B8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</w:rPr>
      </w:pPr>
      <w:r w:rsidRPr="00AC23B8">
        <w:rPr>
          <w:color w:val="333333"/>
        </w:rPr>
        <w:t>нарушение дыхания и голосообразования;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</w:rPr>
      </w:pPr>
      <w:r w:rsidRPr="00AC23B8">
        <w:rPr>
          <w:color w:val="333333"/>
        </w:rPr>
        <w:t>нарушения общей и мелкой моторики;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</w:rPr>
      </w:pPr>
      <w:r w:rsidRPr="00AC23B8">
        <w:rPr>
          <w:color w:val="333333"/>
        </w:rPr>
        <w:t>расторможенность и заторможенность мышечного напряжения;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</w:rPr>
      </w:pPr>
      <w:r w:rsidRPr="00AC23B8">
        <w:rPr>
          <w:color w:val="333333"/>
        </w:rPr>
        <w:t>повышенная утомляемость;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23B8">
        <w:rPr>
          <w:color w:val="333333"/>
        </w:rPr>
        <w:t>заметное отставание в показателях основных физических</w:t>
      </w:r>
      <w:r w:rsidRPr="00AC23B8">
        <w:rPr>
          <w:rStyle w:val="apple-converted-space"/>
          <w:color w:val="333333"/>
        </w:rPr>
        <w:t> </w:t>
      </w:r>
      <w:r w:rsidRPr="00AC23B8">
        <w:rPr>
          <w:color w:val="333333"/>
          <w:u w:val="single"/>
          <w:bdr w:val="none" w:sz="0" w:space="0" w:color="auto" w:frame="1"/>
        </w:rPr>
        <w:t>качеств</w:t>
      </w:r>
      <w:r w:rsidRPr="00AC23B8">
        <w:rPr>
          <w:color w:val="333333"/>
        </w:rPr>
        <w:t>: силы, скорости, ловкости;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</w:rPr>
      </w:pPr>
      <w:r w:rsidRPr="00AC23B8">
        <w:rPr>
          <w:color w:val="333333"/>
        </w:rPr>
        <w:t xml:space="preserve">нарушение </w:t>
      </w:r>
      <w:proofErr w:type="spellStart"/>
      <w:r w:rsidRPr="00AC23B8">
        <w:rPr>
          <w:color w:val="333333"/>
        </w:rPr>
        <w:t>темпо-ритмической</w:t>
      </w:r>
      <w:proofErr w:type="spellEnd"/>
      <w:r w:rsidRPr="00AC23B8">
        <w:rPr>
          <w:color w:val="333333"/>
        </w:rPr>
        <w:t xml:space="preserve"> организации движений</w:t>
      </w:r>
    </w:p>
    <w:p w:rsidR="002F60B9" w:rsidRPr="00AC23B8" w:rsidRDefault="002F60B9" w:rsidP="00D5397F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C23B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Слайд</w:t>
      </w:r>
      <w:proofErr w:type="gramStart"/>
      <w:r w:rsidRPr="00AC23B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6</w:t>
      </w:r>
      <w:proofErr w:type="gramEnd"/>
      <w:r w:rsidRPr="00AC23B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AC23B8">
        <w:rPr>
          <w:rFonts w:ascii="Times New Roman" w:hAnsi="Times New Roman" w:cs="Times New Roman"/>
          <w:color w:val="333333"/>
          <w:sz w:val="24"/>
          <w:szCs w:val="24"/>
        </w:rPr>
        <w:t>Особенности психического</w:t>
      </w:r>
      <w:r w:rsidRPr="00AC23B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AC23B8">
        <w:rPr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развития</w:t>
      </w:r>
      <w:r w:rsidRPr="00AC23B8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</w:rPr>
      </w:pPr>
      <w:r w:rsidRPr="00AC23B8">
        <w:rPr>
          <w:color w:val="333333"/>
        </w:rPr>
        <w:t xml:space="preserve">нарушения оптико-пространственного </w:t>
      </w:r>
      <w:proofErr w:type="spellStart"/>
      <w:r w:rsidRPr="00AC23B8">
        <w:rPr>
          <w:color w:val="333333"/>
        </w:rPr>
        <w:t>праксиса</w:t>
      </w:r>
      <w:proofErr w:type="spellEnd"/>
      <w:r w:rsidRPr="00AC23B8">
        <w:rPr>
          <w:color w:val="333333"/>
        </w:rPr>
        <w:t>;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</w:rPr>
      </w:pPr>
      <w:r w:rsidRPr="00AC23B8">
        <w:rPr>
          <w:color w:val="333333"/>
        </w:rPr>
        <w:t>неустойчивость внимания;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23B8">
        <w:rPr>
          <w:color w:val="333333"/>
        </w:rPr>
        <w:t>расстройство памяти</w:t>
      </w:r>
      <w:r w:rsidRPr="00AC23B8">
        <w:rPr>
          <w:rStyle w:val="apple-converted-space"/>
          <w:color w:val="333333"/>
        </w:rPr>
        <w:t> </w:t>
      </w:r>
      <w:r w:rsidRPr="00AC23B8">
        <w:rPr>
          <w:i/>
          <w:iCs/>
          <w:color w:val="333333"/>
          <w:bdr w:val="none" w:sz="0" w:space="0" w:color="auto" w:frame="1"/>
        </w:rPr>
        <w:t>(особенно слуховой)</w:t>
      </w:r>
      <w:r w:rsidRPr="00AC23B8">
        <w:rPr>
          <w:color w:val="333333"/>
        </w:rPr>
        <w:t>;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</w:rPr>
      </w:pPr>
      <w:proofErr w:type="spellStart"/>
      <w:r w:rsidRPr="00AC23B8">
        <w:rPr>
          <w:color w:val="333333"/>
        </w:rPr>
        <w:t>несформированность</w:t>
      </w:r>
      <w:proofErr w:type="spellEnd"/>
      <w:r w:rsidRPr="00AC23B8">
        <w:rPr>
          <w:color w:val="333333"/>
        </w:rPr>
        <w:t xml:space="preserve"> мышления;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23B8">
        <w:rPr>
          <w:color w:val="333333"/>
        </w:rPr>
        <w:t>Из особенностей вытекают задачи по развитию данных процессов, которые решаются логопедом на индивидуальных и подгрупповых занятиях совместно с коррекцией речевых нарушений. А</w:t>
      </w:r>
      <w:r w:rsidRPr="00AC23B8">
        <w:rPr>
          <w:rStyle w:val="apple-converted-space"/>
          <w:color w:val="333333"/>
        </w:rPr>
        <w:t> </w:t>
      </w:r>
      <w:r w:rsidRPr="00AC23B8">
        <w:rPr>
          <w:rStyle w:val="a4"/>
          <w:color w:val="333333"/>
          <w:bdr w:val="none" w:sz="0" w:space="0" w:color="auto" w:frame="1"/>
        </w:rPr>
        <w:t xml:space="preserve">использование </w:t>
      </w:r>
      <w:proofErr w:type="spellStart"/>
      <w:r w:rsidRPr="00AC23B8">
        <w:rPr>
          <w:rStyle w:val="a4"/>
          <w:color w:val="333333"/>
          <w:bdr w:val="none" w:sz="0" w:space="0" w:color="auto" w:frame="1"/>
        </w:rPr>
        <w:t>здоровьесберегающих</w:t>
      </w:r>
      <w:proofErr w:type="spellEnd"/>
      <w:r w:rsidRPr="00AC23B8">
        <w:rPr>
          <w:rStyle w:val="a4"/>
          <w:color w:val="333333"/>
          <w:bdr w:val="none" w:sz="0" w:space="0" w:color="auto" w:frame="1"/>
        </w:rPr>
        <w:t xml:space="preserve"> технологий</w:t>
      </w:r>
      <w:r w:rsidRPr="00AC23B8">
        <w:rPr>
          <w:rStyle w:val="apple-converted-space"/>
          <w:color w:val="333333"/>
        </w:rPr>
        <w:t> </w:t>
      </w:r>
      <w:r w:rsidRPr="00AC23B8">
        <w:rPr>
          <w:color w:val="333333"/>
        </w:rPr>
        <w:t>способствует интегрированному воздействию, а также достижению устойчивого, стабильного результата в более короткие сроки.</w:t>
      </w:r>
    </w:p>
    <w:p w:rsidR="002F60B9" w:rsidRPr="00AC23B8" w:rsidRDefault="002F60B9" w:rsidP="00D5397F">
      <w:pPr>
        <w:shd w:val="clear" w:color="auto" w:fill="FFFFFF"/>
        <w:spacing w:after="14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23B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Слайд7</w:t>
      </w:r>
      <w:r w:rsidR="00AC23B8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Pr="00AC23B8">
        <w:rPr>
          <w:rFonts w:ascii="Times New Roman" w:hAnsi="Times New Roman" w:cs="Times New Roman"/>
          <w:color w:val="333333"/>
          <w:sz w:val="24"/>
          <w:szCs w:val="24"/>
        </w:rPr>
        <w:t>своей практической деятельности я применяю следующие</w:t>
      </w:r>
      <w:r w:rsidRPr="00AC23B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C23B8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здоровьесберегающие</w:t>
      </w:r>
      <w:proofErr w:type="spellEnd"/>
      <w:r w:rsidRPr="00AC23B8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технологии</w:t>
      </w:r>
      <w:r w:rsidRPr="00AC23B8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2F60B9" w:rsidRPr="00AC23B8" w:rsidRDefault="002F60B9" w:rsidP="00D5397F">
      <w:pPr>
        <w:pStyle w:val="a5"/>
        <w:numPr>
          <w:ilvl w:val="0"/>
          <w:numId w:val="2"/>
        </w:numPr>
        <w:shd w:val="clear" w:color="auto" w:fill="FFFFFF"/>
        <w:spacing w:after="14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23B8">
        <w:rPr>
          <w:rFonts w:ascii="Times New Roman" w:hAnsi="Times New Roman" w:cs="Times New Roman"/>
          <w:color w:val="333333"/>
          <w:sz w:val="24"/>
          <w:szCs w:val="24"/>
        </w:rPr>
        <w:t>Артикуляционная гимнастика;</w:t>
      </w:r>
    </w:p>
    <w:p w:rsidR="002F60B9" w:rsidRPr="00AC23B8" w:rsidRDefault="002F60B9" w:rsidP="00D5397F">
      <w:pPr>
        <w:pStyle w:val="a5"/>
        <w:numPr>
          <w:ilvl w:val="0"/>
          <w:numId w:val="2"/>
        </w:numPr>
        <w:shd w:val="clear" w:color="auto" w:fill="FFFFFF"/>
        <w:spacing w:after="14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23B8">
        <w:rPr>
          <w:rFonts w:ascii="Times New Roman" w:hAnsi="Times New Roman" w:cs="Times New Roman"/>
          <w:color w:val="333333"/>
          <w:sz w:val="24"/>
          <w:szCs w:val="24"/>
        </w:rPr>
        <w:t>Пальчиковая гимнастика;</w:t>
      </w:r>
    </w:p>
    <w:p w:rsidR="002F60B9" w:rsidRPr="00AC23B8" w:rsidRDefault="002F60B9" w:rsidP="00D5397F">
      <w:pPr>
        <w:pStyle w:val="a5"/>
        <w:numPr>
          <w:ilvl w:val="0"/>
          <w:numId w:val="2"/>
        </w:numPr>
        <w:shd w:val="clear" w:color="auto" w:fill="FFFFFF"/>
        <w:spacing w:after="14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23B8">
        <w:rPr>
          <w:rFonts w:ascii="Times New Roman" w:hAnsi="Times New Roman" w:cs="Times New Roman"/>
          <w:color w:val="333333"/>
          <w:sz w:val="24"/>
          <w:szCs w:val="24"/>
        </w:rPr>
        <w:lastRenderedPageBreak/>
        <w:t>Гимнастика для глаз;</w:t>
      </w:r>
    </w:p>
    <w:p w:rsidR="002F60B9" w:rsidRPr="00AC23B8" w:rsidRDefault="002F60B9" w:rsidP="00D5397F">
      <w:pPr>
        <w:pStyle w:val="a5"/>
        <w:numPr>
          <w:ilvl w:val="0"/>
          <w:numId w:val="2"/>
        </w:numPr>
        <w:shd w:val="clear" w:color="auto" w:fill="FFFFFF"/>
        <w:spacing w:after="14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C23B8">
        <w:rPr>
          <w:rFonts w:ascii="Times New Roman" w:hAnsi="Times New Roman" w:cs="Times New Roman"/>
          <w:color w:val="333333"/>
          <w:sz w:val="24"/>
          <w:szCs w:val="24"/>
        </w:rPr>
        <w:t>Су-джок</w:t>
      </w:r>
      <w:proofErr w:type="spellEnd"/>
      <w:r w:rsidRPr="00AC23B8">
        <w:rPr>
          <w:rFonts w:ascii="Times New Roman" w:hAnsi="Times New Roman" w:cs="Times New Roman"/>
          <w:color w:val="333333"/>
          <w:sz w:val="24"/>
          <w:szCs w:val="24"/>
        </w:rPr>
        <w:t xml:space="preserve"> терапия;</w:t>
      </w:r>
    </w:p>
    <w:p w:rsidR="002F60B9" w:rsidRPr="00AC23B8" w:rsidRDefault="002F60B9" w:rsidP="00D5397F">
      <w:pPr>
        <w:pStyle w:val="a5"/>
        <w:numPr>
          <w:ilvl w:val="0"/>
          <w:numId w:val="2"/>
        </w:numPr>
        <w:shd w:val="clear" w:color="auto" w:fill="FFFFFF"/>
        <w:spacing w:after="14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23B8">
        <w:rPr>
          <w:rFonts w:ascii="Times New Roman" w:hAnsi="Times New Roman" w:cs="Times New Roman"/>
          <w:color w:val="333333"/>
          <w:sz w:val="24"/>
          <w:szCs w:val="24"/>
        </w:rPr>
        <w:t>Дыхательная гимнастика;</w:t>
      </w:r>
    </w:p>
    <w:p w:rsidR="002F60B9" w:rsidRPr="00AC23B8" w:rsidRDefault="002F60B9" w:rsidP="00D5397F">
      <w:pPr>
        <w:pStyle w:val="a5"/>
        <w:numPr>
          <w:ilvl w:val="0"/>
          <w:numId w:val="2"/>
        </w:numPr>
        <w:shd w:val="clear" w:color="auto" w:fill="FFFFFF"/>
        <w:spacing w:after="14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23B8">
        <w:rPr>
          <w:rFonts w:ascii="Times New Roman" w:hAnsi="Times New Roman" w:cs="Times New Roman"/>
          <w:color w:val="333333"/>
          <w:sz w:val="24"/>
          <w:szCs w:val="24"/>
        </w:rPr>
        <w:t>Динамические паузы;</w:t>
      </w:r>
    </w:p>
    <w:p w:rsidR="002F60B9" w:rsidRPr="00AC23B8" w:rsidRDefault="002F60B9" w:rsidP="00D5397F">
      <w:pPr>
        <w:pStyle w:val="a5"/>
        <w:numPr>
          <w:ilvl w:val="0"/>
          <w:numId w:val="2"/>
        </w:numPr>
        <w:shd w:val="clear" w:color="auto" w:fill="FFFFFF"/>
        <w:spacing w:after="14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23B8">
        <w:rPr>
          <w:rFonts w:ascii="Times New Roman" w:hAnsi="Times New Roman" w:cs="Times New Roman"/>
          <w:color w:val="333333"/>
          <w:sz w:val="24"/>
          <w:szCs w:val="24"/>
        </w:rPr>
        <w:t>Релаксация;</w:t>
      </w:r>
    </w:p>
    <w:p w:rsidR="002F60B9" w:rsidRPr="00AC23B8" w:rsidRDefault="002F60B9" w:rsidP="00D5397F">
      <w:pPr>
        <w:pStyle w:val="a5"/>
        <w:numPr>
          <w:ilvl w:val="0"/>
          <w:numId w:val="2"/>
        </w:numPr>
        <w:shd w:val="clear" w:color="auto" w:fill="FFFFFF"/>
        <w:spacing w:after="14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23B8">
        <w:rPr>
          <w:rFonts w:ascii="Times New Roman" w:hAnsi="Times New Roman" w:cs="Times New Roman"/>
          <w:color w:val="333333"/>
          <w:sz w:val="24"/>
          <w:szCs w:val="24"/>
        </w:rPr>
        <w:t>Песочная терапия;</w:t>
      </w:r>
    </w:p>
    <w:p w:rsidR="002F60B9" w:rsidRPr="00AC23B8" w:rsidRDefault="002F60B9" w:rsidP="00D5397F">
      <w:pPr>
        <w:pStyle w:val="a5"/>
        <w:numPr>
          <w:ilvl w:val="0"/>
          <w:numId w:val="2"/>
        </w:numPr>
        <w:shd w:val="clear" w:color="auto" w:fill="FFFFFF"/>
        <w:spacing w:after="14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23B8">
        <w:rPr>
          <w:rFonts w:ascii="Times New Roman" w:hAnsi="Times New Roman" w:cs="Times New Roman"/>
          <w:color w:val="333333"/>
          <w:sz w:val="24"/>
          <w:szCs w:val="24"/>
        </w:rPr>
        <w:t>Фонетическая ритмика</w:t>
      </w:r>
    </w:p>
    <w:p w:rsidR="002F60B9" w:rsidRPr="00AC23B8" w:rsidRDefault="002F60B9" w:rsidP="00D5397F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C23B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Слайд8 </w:t>
      </w:r>
      <w:r w:rsidRPr="00AC23B8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Артикуляционная гимнастика 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00B0F0"/>
        </w:rPr>
      </w:pPr>
      <w:r w:rsidRPr="00AC23B8">
        <w:rPr>
          <w:color w:val="333333"/>
          <w:u w:val="single"/>
          <w:bdr w:val="none" w:sz="0" w:space="0" w:color="auto" w:frame="1"/>
        </w:rPr>
        <w:t>Цель</w:t>
      </w:r>
      <w:r w:rsidRPr="00AC23B8">
        <w:rPr>
          <w:color w:val="333333"/>
        </w:rPr>
        <w:t xml:space="preserve"> данной технологии </w:t>
      </w:r>
      <w:proofErr w:type="gramStart"/>
      <w:r w:rsidRPr="00AC23B8">
        <w:rPr>
          <w:color w:val="333333"/>
        </w:rPr>
        <w:t>:н</w:t>
      </w:r>
      <w:proofErr w:type="gramEnd"/>
      <w:r w:rsidRPr="00AC23B8">
        <w:rPr>
          <w:color w:val="333333"/>
        </w:rPr>
        <w:t>ормализация мышечного тонуса органов артикуляции, стимуляция двигательных функций артикуляционного аппарата.</w:t>
      </w:r>
    </w:p>
    <w:p w:rsidR="002F60B9" w:rsidRPr="00AC23B8" w:rsidRDefault="002F60B9" w:rsidP="00D5397F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C23B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Слайд</w:t>
      </w:r>
      <w:proofErr w:type="gramStart"/>
      <w:r w:rsidRPr="00AC23B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9</w:t>
      </w:r>
      <w:proofErr w:type="gramEnd"/>
      <w:r w:rsidRPr="00AC23B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AC23B8">
        <w:rPr>
          <w:rFonts w:ascii="Times New Roman" w:hAnsi="Times New Roman" w:cs="Times New Roman"/>
          <w:i/>
          <w:color w:val="00B0F0"/>
          <w:sz w:val="24"/>
          <w:szCs w:val="24"/>
        </w:rPr>
        <w:t>Дыхательная гимнастика.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23B8">
        <w:rPr>
          <w:color w:val="333333"/>
        </w:rPr>
        <w:t>Неотъемлемая часть</w:t>
      </w:r>
      <w:r w:rsidRPr="00AC23B8">
        <w:rPr>
          <w:rStyle w:val="apple-converted-space"/>
          <w:color w:val="333333"/>
        </w:rPr>
        <w:t> </w:t>
      </w:r>
      <w:r w:rsidRPr="00AC23B8">
        <w:rPr>
          <w:rStyle w:val="a4"/>
          <w:color w:val="333333"/>
          <w:bdr w:val="none" w:sz="0" w:space="0" w:color="auto" w:frame="1"/>
        </w:rPr>
        <w:t>оздоровительного</w:t>
      </w:r>
      <w:r w:rsidRPr="00AC23B8">
        <w:rPr>
          <w:rStyle w:val="apple-converted-space"/>
          <w:color w:val="333333"/>
        </w:rPr>
        <w:t> </w:t>
      </w:r>
      <w:r w:rsidRPr="00AC23B8">
        <w:rPr>
          <w:color w:val="333333"/>
        </w:rPr>
        <w:t>режима – дыхательная гимнастика, способствующая развитию и укреплению грудной клетки. Упражнения дыхательной гимнастики направлены на закрепление навыков диафрагмального – речевого дыхания</w:t>
      </w:r>
      <w:r w:rsidRPr="00AC23B8">
        <w:rPr>
          <w:rStyle w:val="apple-converted-space"/>
          <w:color w:val="333333"/>
        </w:rPr>
        <w:t> </w:t>
      </w:r>
      <w:r w:rsidRPr="00AC23B8">
        <w:rPr>
          <w:i/>
          <w:iCs/>
          <w:color w:val="333333"/>
          <w:bdr w:val="none" w:sz="0" w:space="0" w:color="auto" w:frame="1"/>
        </w:rPr>
        <w:t>(оно считается наиболее правильным типом дыхания)</w:t>
      </w:r>
      <w:r w:rsidRPr="00AC23B8">
        <w:rPr>
          <w:color w:val="333333"/>
        </w:rPr>
        <w:t>. Ведётся</w:t>
      </w:r>
      <w:r w:rsidRPr="00AC23B8">
        <w:rPr>
          <w:rStyle w:val="apple-converted-space"/>
          <w:color w:val="333333"/>
        </w:rPr>
        <w:t> </w:t>
      </w:r>
      <w:r w:rsidRPr="00AC23B8">
        <w:rPr>
          <w:rStyle w:val="a4"/>
          <w:color w:val="333333"/>
          <w:bdr w:val="none" w:sz="0" w:space="0" w:color="auto" w:frame="1"/>
        </w:rPr>
        <w:t>работа над развитием силы</w:t>
      </w:r>
      <w:r w:rsidRPr="00AC23B8">
        <w:rPr>
          <w:color w:val="333333"/>
        </w:rPr>
        <w:t>, плавности, длительности выдоха. Кроме</w:t>
      </w:r>
      <w:r w:rsidRPr="00AC23B8">
        <w:rPr>
          <w:rStyle w:val="apple-converted-space"/>
          <w:color w:val="333333"/>
        </w:rPr>
        <w:t> </w:t>
      </w:r>
      <w:r w:rsidRPr="00AC23B8">
        <w:rPr>
          <w:rStyle w:val="a4"/>
          <w:color w:val="333333"/>
          <w:bdr w:val="none" w:sz="0" w:space="0" w:color="auto" w:frame="1"/>
        </w:rPr>
        <w:t xml:space="preserve">оздоровительного значения – выработка </w:t>
      </w:r>
      <w:r w:rsidRPr="00AC23B8">
        <w:rPr>
          <w:color w:val="333333"/>
        </w:rPr>
        <w:t>правильного дыхания необходима для дальнейшей</w:t>
      </w:r>
      <w:r w:rsidRPr="00AC23B8">
        <w:rPr>
          <w:rStyle w:val="apple-converted-space"/>
          <w:color w:val="333333"/>
        </w:rPr>
        <w:t> </w:t>
      </w:r>
      <w:r w:rsidRPr="00AC23B8">
        <w:rPr>
          <w:rStyle w:val="a4"/>
          <w:color w:val="333333"/>
          <w:bdr w:val="none" w:sz="0" w:space="0" w:color="auto" w:frame="1"/>
        </w:rPr>
        <w:t>работы</w:t>
      </w:r>
      <w:r w:rsidRPr="00AC23B8">
        <w:rPr>
          <w:rStyle w:val="apple-converted-space"/>
          <w:color w:val="333333"/>
        </w:rPr>
        <w:t> </w:t>
      </w:r>
      <w:r w:rsidRPr="00AC23B8">
        <w:rPr>
          <w:color w:val="333333"/>
        </w:rPr>
        <w:t>над коррекцией звукопроизношения. Дыхание влияет на звукопроизношение, артикуляцию и развитие голоса.</w:t>
      </w:r>
    </w:p>
    <w:p w:rsidR="002F60B9" w:rsidRPr="00AC23B8" w:rsidRDefault="002F60B9" w:rsidP="00D5397F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C23B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Слайд10 </w:t>
      </w:r>
      <w:r w:rsidRPr="00AC23B8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Развитие общей моторики. </w:t>
      </w:r>
      <w:r w:rsidRPr="00AC23B8">
        <w:rPr>
          <w:rFonts w:ascii="Times New Roman" w:hAnsi="Times New Roman" w:cs="Times New Roman"/>
          <w:color w:val="333333"/>
          <w:sz w:val="24"/>
          <w:szCs w:val="24"/>
        </w:rPr>
        <w:t xml:space="preserve">Чем выше двигательная активность ребёнка, тем интенсивней развивается его речь. </w:t>
      </w:r>
      <w:r w:rsidRPr="00AC23B8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Оздоровительные</w:t>
      </w:r>
      <w:r w:rsidRPr="00AC23B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AC23B8">
        <w:rPr>
          <w:rFonts w:ascii="Times New Roman" w:hAnsi="Times New Roman" w:cs="Times New Roman"/>
          <w:color w:val="333333"/>
          <w:sz w:val="24"/>
          <w:szCs w:val="24"/>
        </w:rPr>
        <w:t xml:space="preserve">паузы – </w:t>
      </w:r>
      <w:proofErr w:type="spellStart"/>
      <w:r w:rsidRPr="00AC23B8">
        <w:rPr>
          <w:rFonts w:ascii="Times New Roman" w:hAnsi="Times New Roman" w:cs="Times New Roman"/>
          <w:color w:val="333333"/>
          <w:sz w:val="24"/>
          <w:szCs w:val="24"/>
        </w:rPr>
        <w:t>физминутки</w:t>
      </w:r>
      <w:proofErr w:type="spellEnd"/>
      <w:r w:rsidRPr="00AC23B8">
        <w:rPr>
          <w:rFonts w:ascii="Times New Roman" w:hAnsi="Times New Roman" w:cs="Times New Roman"/>
          <w:color w:val="333333"/>
          <w:sz w:val="24"/>
          <w:szCs w:val="24"/>
        </w:rPr>
        <w:t xml:space="preserve"> проводятся в игровой форме в середине занятия.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</w:rPr>
      </w:pPr>
      <w:r w:rsidRPr="00AC23B8">
        <w:rPr>
          <w:color w:val="333333"/>
        </w:rPr>
        <w:t>Для детей с ОНР физкультминутка имеет особое значение. Проговаривание стихотворных текстов с движениями делает речь детей более четкой, ритмичной, эмоциональной, а также развивает у таких детей слуховое восприятие, внимание и память, вырабатывает координацию и совершенствует общую моторику.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</w:rPr>
      </w:pPr>
      <w:r w:rsidRPr="00AC23B8">
        <w:rPr>
          <w:color w:val="333333"/>
        </w:rPr>
        <w:t>Таким образом, продуманный отдых в 2-3 минутки способствует развитию общей моторики и речи детей, может плавно подвести их к следующему элементу или этапу занятия.</w:t>
      </w:r>
    </w:p>
    <w:p w:rsidR="002F60B9" w:rsidRPr="00AC23B8" w:rsidRDefault="002F60B9" w:rsidP="00D5397F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  <w:r w:rsidRPr="00AC23B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Слайд11 </w:t>
      </w:r>
      <w:r w:rsidRPr="00AC23B8">
        <w:rPr>
          <w:rFonts w:ascii="Times New Roman" w:hAnsi="Times New Roman" w:cs="Times New Roman"/>
          <w:i/>
          <w:color w:val="00B0F0"/>
          <w:sz w:val="24"/>
          <w:szCs w:val="24"/>
        </w:rPr>
        <w:t>Пальчиковая гимнастика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23B8">
        <w:rPr>
          <w:color w:val="333333"/>
        </w:rPr>
        <w:t xml:space="preserve">Развитию мелкой моторики пальцев рук на логопедических занятиях уделяется особое внимание, так как этот вид деятельности способствует умственному и речевому развитию, </w:t>
      </w:r>
      <w:r w:rsidRPr="00AC23B8">
        <w:rPr>
          <w:rStyle w:val="a4"/>
          <w:color w:val="333333"/>
          <w:bdr w:val="none" w:sz="0" w:space="0" w:color="auto" w:frame="1"/>
        </w:rPr>
        <w:t>выработке</w:t>
      </w:r>
      <w:r w:rsidRPr="00AC23B8">
        <w:rPr>
          <w:rStyle w:val="apple-converted-space"/>
          <w:color w:val="333333"/>
        </w:rPr>
        <w:t> </w:t>
      </w:r>
      <w:r w:rsidRPr="00AC23B8">
        <w:rPr>
          <w:color w:val="333333"/>
        </w:rPr>
        <w:t>основных элементарных умений, формированию графических навыков.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23B8">
        <w:rPr>
          <w:color w:val="333333"/>
        </w:rPr>
        <w:t xml:space="preserve">У детей с задержкой речевого развития наблюдается плохая координация мелкой моторики пальцев рук. И как следствие – может развиться </w:t>
      </w:r>
      <w:proofErr w:type="spellStart"/>
      <w:r w:rsidRPr="00AC23B8">
        <w:rPr>
          <w:color w:val="333333"/>
        </w:rPr>
        <w:t>дисграфия</w:t>
      </w:r>
      <w:proofErr w:type="spellEnd"/>
      <w:r w:rsidRPr="00AC23B8">
        <w:rPr>
          <w:rStyle w:val="apple-converted-space"/>
          <w:color w:val="333333"/>
        </w:rPr>
        <w:t> </w:t>
      </w:r>
      <w:r w:rsidRPr="00AC23B8">
        <w:rPr>
          <w:i/>
          <w:iCs/>
          <w:color w:val="333333"/>
          <w:bdr w:val="none" w:sz="0" w:space="0" w:color="auto" w:frame="1"/>
        </w:rPr>
        <w:t>(нарушение письма)</w:t>
      </w:r>
      <w:r w:rsidRPr="00AC23B8">
        <w:rPr>
          <w:color w:val="333333"/>
        </w:rPr>
        <w:t>. Развитие движения пальцев подготовит платформу для дальнейшего развития речи.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B0F0"/>
        </w:rPr>
      </w:pPr>
      <w:r w:rsidRPr="00AC23B8">
        <w:rPr>
          <w:b/>
          <w:i/>
          <w:color w:val="FF0000"/>
        </w:rPr>
        <w:t>Слайд12</w:t>
      </w:r>
      <w:r w:rsidRPr="00AC23B8">
        <w:rPr>
          <w:color w:val="333333"/>
        </w:rPr>
        <w:t xml:space="preserve"> </w:t>
      </w:r>
      <w:proofErr w:type="spellStart"/>
      <w:r w:rsidRPr="00AC23B8">
        <w:rPr>
          <w:i/>
          <w:color w:val="00B0F0"/>
        </w:rPr>
        <w:t>Су-Джок</w:t>
      </w:r>
      <w:proofErr w:type="spellEnd"/>
      <w:r w:rsidRPr="00AC23B8">
        <w:rPr>
          <w:i/>
          <w:color w:val="00B0F0"/>
        </w:rPr>
        <w:t xml:space="preserve"> терапия 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23B8">
        <w:rPr>
          <w:i/>
          <w:color w:val="00B0F0"/>
        </w:rPr>
        <w:t>.</w:t>
      </w:r>
      <w:proofErr w:type="spellStart"/>
      <w:r w:rsidRPr="00AC23B8">
        <w:rPr>
          <w:color w:val="333333"/>
        </w:rPr>
        <w:t>Су-Джок</w:t>
      </w:r>
      <w:proofErr w:type="spellEnd"/>
      <w:r w:rsidRPr="00AC23B8">
        <w:rPr>
          <w:color w:val="333333"/>
        </w:rPr>
        <w:t xml:space="preserve"> терапия – стимуляция высокоактивных точек соответствия всем органам и системам, расположенных на кистях рук. На коррекционных занятиях происходит стимулирование активных точек, расположенных на пальцах рук при помощи различных </w:t>
      </w:r>
      <w:r w:rsidRPr="00AC23B8">
        <w:rPr>
          <w:rStyle w:val="a4"/>
          <w:color w:val="333333"/>
          <w:bdr w:val="none" w:sz="0" w:space="0" w:color="auto" w:frame="1"/>
        </w:rPr>
        <w:t>приспособлений</w:t>
      </w:r>
      <w:r w:rsidRPr="00AC23B8">
        <w:rPr>
          <w:rStyle w:val="apple-converted-space"/>
          <w:color w:val="333333"/>
          <w:bdr w:val="none" w:sz="0" w:space="0" w:color="auto" w:frame="1"/>
        </w:rPr>
        <w:t> </w:t>
      </w:r>
      <w:r w:rsidRPr="00AC23B8">
        <w:rPr>
          <w:i/>
          <w:iCs/>
          <w:color w:val="333333"/>
          <w:bdr w:val="none" w:sz="0" w:space="0" w:color="auto" w:frame="1"/>
        </w:rPr>
        <w:t>(шарики, массажные мячики, грецкие орехи, колючие валики)</w:t>
      </w:r>
      <w:r w:rsidRPr="00AC23B8">
        <w:rPr>
          <w:color w:val="333333"/>
        </w:rPr>
        <w:t>. Эффективен и ручной массаж пальцев.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B0F0"/>
        </w:rPr>
      </w:pPr>
      <w:r w:rsidRPr="00AC23B8">
        <w:rPr>
          <w:b/>
          <w:i/>
          <w:color w:val="FF0000"/>
        </w:rPr>
        <w:t xml:space="preserve">Слайд13 </w:t>
      </w:r>
      <w:r w:rsidRPr="00AC23B8">
        <w:rPr>
          <w:i/>
          <w:color w:val="00B0F0"/>
        </w:rPr>
        <w:t>Релаксация.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23B8">
        <w:rPr>
          <w:color w:val="333333"/>
        </w:rPr>
        <w:t>Релаксация – глубокое мышечное расслабление, сопровождающееся снятием психического напряжения.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</w:rPr>
      </w:pPr>
      <w:r w:rsidRPr="00AC23B8">
        <w:rPr>
          <w:color w:val="333333"/>
        </w:rPr>
        <w:lastRenderedPageBreak/>
        <w:t>Выполнение релаксационных упражнений очень нравится детям, т. к. в них есть элемент игры. Они, в отличие от взрослых, быстро обучаются непростому умению расслабляться.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</w:rPr>
      </w:pPr>
      <w:r w:rsidRPr="00AC23B8">
        <w:rPr>
          <w:color w:val="333333"/>
        </w:rPr>
        <w:t>Расслабляясь, возбужденные беспокойные дети постепенно становятся более уравновешенными, внимательными и терпеливыми. Дети заторможенные, скованные, вялые и робкие приобретают уверенность, бодрость, свободу в выражении своих чувств и мыслей.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23B8">
        <w:rPr>
          <w:color w:val="333333"/>
        </w:rPr>
        <w:t>Такая системная</w:t>
      </w:r>
      <w:r w:rsidRPr="00AC23B8">
        <w:rPr>
          <w:rStyle w:val="apple-converted-space"/>
          <w:color w:val="333333"/>
        </w:rPr>
        <w:t> </w:t>
      </w:r>
      <w:r w:rsidRPr="00AC23B8">
        <w:rPr>
          <w:rStyle w:val="a4"/>
          <w:color w:val="333333"/>
          <w:bdr w:val="none" w:sz="0" w:space="0" w:color="auto" w:frame="1"/>
        </w:rPr>
        <w:t>работа</w:t>
      </w:r>
      <w:r w:rsidRPr="00AC23B8">
        <w:rPr>
          <w:rStyle w:val="apple-converted-space"/>
          <w:color w:val="333333"/>
        </w:rPr>
        <w:t> </w:t>
      </w:r>
      <w:r w:rsidRPr="00AC23B8">
        <w:rPr>
          <w:color w:val="333333"/>
        </w:rPr>
        <w:t>позволяет детскому организму сбрасывать излишки напряжения и восстанавливать равновесие, тем самым сохраняя психическое</w:t>
      </w:r>
      <w:r w:rsidRPr="00AC23B8">
        <w:rPr>
          <w:rStyle w:val="apple-converted-space"/>
          <w:color w:val="333333"/>
        </w:rPr>
        <w:t> </w:t>
      </w:r>
      <w:r w:rsidRPr="00AC23B8">
        <w:rPr>
          <w:rStyle w:val="a4"/>
          <w:color w:val="333333"/>
          <w:bdr w:val="none" w:sz="0" w:space="0" w:color="auto" w:frame="1"/>
        </w:rPr>
        <w:t>здоровье</w:t>
      </w:r>
      <w:r w:rsidRPr="00AC23B8">
        <w:rPr>
          <w:color w:val="333333"/>
        </w:rPr>
        <w:t>.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B0F0"/>
        </w:rPr>
      </w:pPr>
      <w:r w:rsidRPr="00AC23B8">
        <w:rPr>
          <w:color w:val="C00000"/>
        </w:rPr>
        <w:t xml:space="preserve"> </w:t>
      </w:r>
      <w:r w:rsidRPr="00AC23B8">
        <w:rPr>
          <w:b/>
          <w:i/>
          <w:color w:val="FF0000"/>
        </w:rPr>
        <w:t xml:space="preserve">Слайд14 </w:t>
      </w:r>
      <w:r w:rsidRPr="00AC23B8">
        <w:rPr>
          <w:i/>
          <w:color w:val="00B0F0"/>
        </w:rPr>
        <w:t>Гимнастика для глаз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23B8">
        <w:rPr>
          <w:color w:val="333333"/>
        </w:rPr>
        <w:t>Упражнения следует выполнять 1 раз на занятии по несколько минут. Комплекс гимнастики составляется с учетом возраста ребенка, проводится в игровой форме. Важно, чтобы дети сами понимали необходимость выполнения упражнений и с удовольствием занимались.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23B8">
        <w:rPr>
          <w:color w:val="333333"/>
        </w:rPr>
        <w:t>Гимнастика для глаз для детей дошкольного возраста позволяет дать необходимый отдых глазам, предупредить нарушения, добиться улучшения зрения и даже укрепить здоровье в целом.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23B8">
        <w:rPr>
          <w:b/>
          <w:i/>
          <w:color w:val="FF0000"/>
        </w:rPr>
        <w:t xml:space="preserve">Слайд15 </w:t>
      </w:r>
      <w:r w:rsidRPr="00AC23B8">
        <w:rPr>
          <w:i/>
          <w:color w:val="00B0F0"/>
        </w:rPr>
        <w:t>Песочная терапия</w:t>
      </w:r>
      <w:r w:rsidRPr="00AC23B8">
        <w:rPr>
          <w:color w:val="333333"/>
        </w:rPr>
        <w:t xml:space="preserve"> 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23B8">
        <w:rPr>
          <w:color w:val="333333"/>
        </w:rPr>
        <w:t>С помощью этой терапии ребенок может расслабиться, успокоиться.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</w:rPr>
      </w:pPr>
      <w:r w:rsidRPr="00AC23B8">
        <w:rPr>
          <w:color w:val="333333"/>
        </w:rPr>
        <w:t>Почему именно песок? Потому что игры на песке одна из форм естественной деятельности ребенка. Песок развивает творческие способности ребёнка и воображение. Созданная ребенком картина из песка является творческим продуктом. Игры в песке развивают фантазию малыша. И неудивительно, ведь здесь проживается сказочная жизнь. Основной акцент делается на творческом самовыражении ребенка, благодаря этому происходит выход внутреннего напряжения и поиск путей развития.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23B8">
        <w:rPr>
          <w:color w:val="333333"/>
        </w:rPr>
        <w:t xml:space="preserve">Игры на песке - одна из форм естественной деятельности ребенка. Незатейливые упражнения обладают колоссальным значением для развития психики и речи ребенка. </w:t>
      </w:r>
      <w:proofErr w:type="gramStart"/>
      <w:r w:rsidRPr="00AC23B8">
        <w:rPr>
          <w:color w:val="333333"/>
        </w:rPr>
        <w:t>Во-первых</w:t>
      </w:r>
      <w:proofErr w:type="gramEnd"/>
      <w:r w:rsidRPr="00AC23B8">
        <w:rPr>
          <w:color w:val="333333"/>
        </w:rPr>
        <w:t xml:space="preserve"> они стабилизируют эмоциональное состояние детей. Во-вторых, наряду с развитием тактильно-кинестетической чувствительности и мелкой моторики рук, учат ребенка прислушиваться к себе и проговаривать свои ощущения. А это способствует развитию речи, произвольного внимания и памяти, что очень важно для детей с нарушениями речи. </w:t>
      </w:r>
      <w:proofErr w:type="gramStart"/>
      <w:r w:rsidRPr="00AC23B8">
        <w:rPr>
          <w:color w:val="333333"/>
        </w:rPr>
        <w:t>Но главное - ребенок получает первый опыт рефлексии (самоанализа,</w:t>
      </w:r>
      <w:r w:rsidRPr="00AC23B8">
        <w:rPr>
          <w:rStyle w:val="apple-converted-space"/>
          <w:color w:val="333333"/>
        </w:rPr>
        <w:t> </w:t>
      </w:r>
      <w:r w:rsidRPr="00AC23B8">
        <w:rPr>
          <w:rStyle w:val="a4"/>
          <w:color w:val="333333"/>
          <w:bdr w:val="none" w:sz="0" w:space="0" w:color="auto" w:frame="1"/>
        </w:rPr>
        <w:t>учится</w:t>
      </w:r>
      <w:r w:rsidRPr="00AC23B8">
        <w:rPr>
          <w:rStyle w:val="apple-converted-space"/>
          <w:color w:val="333333"/>
        </w:rPr>
        <w:t> </w:t>
      </w:r>
      <w:r w:rsidRPr="00AC23B8">
        <w:rPr>
          <w:color w:val="333333"/>
        </w:rPr>
        <w:t>понимать себя и других.</w:t>
      </w:r>
      <w:proofErr w:type="gramEnd"/>
      <w:r w:rsidRPr="00AC23B8">
        <w:rPr>
          <w:color w:val="333333"/>
        </w:rPr>
        <w:t xml:space="preserve"> Так закладывается база для дальнейшего формирования навыков позитивной коммуникации.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</w:rPr>
      </w:pPr>
      <w:r w:rsidRPr="00AC23B8">
        <w:rPr>
          <w:color w:val="333333"/>
        </w:rPr>
        <w:t>Поскольку игра происходит в контексте сказочного мира, ребенку предоставляется возможность творческого изменения беспокоящей его в данный момент ситуации или состояния. Преобразуя ситуацию в песочнице, ребенок получает опыт самостоятельного разрешения трудностей и внутреннего, и внешнего плана. Накопленный опыт самостоятельных конструктивных изменений он переносит в реальность.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</w:rPr>
      </w:pPr>
      <w:r w:rsidRPr="00AC23B8">
        <w:rPr>
          <w:b/>
          <w:i/>
          <w:color w:val="FF0000"/>
        </w:rPr>
        <w:t xml:space="preserve">Слайд16 </w:t>
      </w:r>
      <w:r w:rsidRPr="00AC23B8">
        <w:rPr>
          <w:i/>
          <w:color w:val="00B0F0"/>
        </w:rPr>
        <w:t>Фонетическая ритмика</w:t>
      </w:r>
      <w:r w:rsidRPr="00AC23B8">
        <w:rPr>
          <w:color w:val="333333"/>
        </w:rPr>
        <w:t xml:space="preserve"> 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</w:rPr>
      </w:pPr>
      <w:r w:rsidRPr="00AC23B8">
        <w:rPr>
          <w:color w:val="333333"/>
        </w:rPr>
        <w:t>Обозначение звуков речи при помощи движений тела, тело нам подсказывает само и помогает произносить и закреплять звук. А также выполняет функцию формирования правильного речевого дыхания, с продолжительным выдохом.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23B8">
        <w:rPr>
          <w:color w:val="333333"/>
          <w:u w:val="single"/>
          <w:bdr w:val="none" w:sz="0" w:space="0" w:color="auto" w:frame="1"/>
        </w:rPr>
        <w:t>Например</w:t>
      </w:r>
      <w:r w:rsidRPr="00AC23B8">
        <w:rPr>
          <w:color w:val="333333"/>
        </w:rPr>
        <w:t>: звук</w:t>
      </w:r>
      <w:proofErr w:type="gramStart"/>
      <w:r w:rsidRPr="00AC23B8">
        <w:rPr>
          <w:color w:val="333333"/>
        </w:rPr>
        <w:t xml:space="preserve"> А</w:t>
      </w:r>
      <w:proofErr w:type="gramEnd"/>
      <w:r w:rsidRPr="00AC23B8">
        <w:rPr>
          <w:color w:val="333333"/>
        </w:rPr>
        <w:t xml:space="preserve"> – разводим руки в стороны, рисуя большой круг, рот широко открыт; звук У – губы вытягивает в трубочку, руки вместе и тянем из вперед, кисти на себя. Звук</w:t>
      </w:r>
      <w:proofErr w:type="gramStart"/>
      <w:r w:rsidRPr="00AC23B8">
        <w:rPr>
          <w:color w:val="333333"/>
        </w:rPr>
        <w:t xml:space="preserve"> О</w:t>
      </w:r>
      <w:proofErr w:type="gramEnd"/>
      <w:r w:rsidRPr="00AC23B8">
        <w:rPr>
          <w:color w:val="333333"/>
        </w:rPr>
        <w:t xml:space="preserve"> – чуть присели, руки подняли к верху и соединили, в овал, губы округлены. Звук</w:t>
      </w:r>
      <w:proofErr w:type="gramStart"/>
      <w:r w:rsidRPr="00AC23B8">
        <w:rPr>
          <w:color w:val="333333"/>
        </w:rPr>
        <w:t xml:space="preserve"> И</w:t>
      </w:r>
      <w:proofErr w:type="gramEnd"/>
      <w:r w:rsidRPr="00AC23B8">
        <w:rPr>
          <w:color w:val="333333"/>
        </w:rPr>
        <w:t xml:space="preserve"> – </w:t>
      </w:r>
      <w:r w:rsidRPr="00AC23B8">
        <w:rPr>
          <w:color w:val="333333"/>
        </w:rPr>
        <w:lastRenderedPageBreak/>
        <w:t>губы в улыбке, руки от груди тянем плавно в стороны. Звук</w:t>
      </w:r>
      <w:proofErr w:type="gramStart"/>
      <w:r w:rsidRPr="00AC23B8">
        <w:rPr>
          <w:color w:val="333333"/>
        </w:rPr>
        <w:t xml:space="preserve"> Э</w:t>
      </w:r>
      <w:proofErr w:type="gramEnd"/>
      <w:r w:rsidRPr="00AC23B8">
        <w:rPr>
          <w:color w:val="333333"/>
        </w:rPr>
        <w:t xml:space="preserve"> – высовываем язык вперед и грозим пальчиком. Звук</w:t>
      </w:r>
      <w:proofErr w:type="gramStart"/>
      <w:r w:rsidRPr="00AC23B8">
        <w:rPr>
          <w:color w:val="333333"/>
        </w:rPr>
        <w:t xml:space="preserve"> К</w:t>
      </w:r>
      <w:proofErr w:type="gramEnd"/>
      <w:r w:rsidRPr="00AC23B8">
        <w:rPr>
          <w:color w:val="333333"/>
        </w:rPr>
        <w:t xml:space="preserve"> – руки перед собой в кулачках, резко опускаем их вниз и произносим К. Звук С – насосы, накачиваем шину. 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</w:rPr>
      </w:pPr>
      <w:r w:rsidRPr="00AC23B8">
        <w:rPr>
          <w:color w:val="333333"/>
        </w:rPr>
        <w:t>Все вышеперечисленные компоненты проводятся мной ежедневно, либо меняются в течение всей недели, что очень благоприятно влияет на развитие речи детей дошкольного возраста.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23B8">
        <w:rPr>
          <w:color w:val="333333"/>
        </w:rPr>
        <w:t>Таким образом, рассмотрев множество приёмов и методов по</w:t>
      </w:r>
      <w:r w:rsidRPr="00AC23B8">
        <w:rPr>
          <w:rStyle w:val="apple-converted-space"/>
          <w:color w:val="333333"/>
        </w:rPr>
        <w:t> </w:t>
      </w:r>
      <w:proofErr w:type="spellStart"/>
      <w:r w:rsidRPr="00AC23B8">
        <w:rPr>
          <w:rStyle w:val="a4"/>
          <w:color w:val="333333"/>
          <w:bdr w:val="none" w:sz="0" w:space="0" w:color="auto" w:frame="1"/>
        </w:rPr>
        <w:t>здоровьесбережению</w:t>
      </w:r>
      <w:proofErr w:type="spellEnd"/>
      <w:r w:rsidRPr="00AC23B8">
        <w:rPr>
          <w:rStyle w:val="apple-converted-space"/>
          <w:color w:val="333333"/>
        </w:rPr>
        <w:t> </w:t>
      </w:r>
      <w:r w:rsidRPr="00AC23B8">
        <w:rPr>
          <w:color w:val="333333"/>
        </w:rPr>
        <w:t xml:space="preserve">и </w:t>
      </w:r>
      <w:proofErr w:type="spellStart"/>
      <w:r w:rsidRPr="00AC23B8">
        <w:rPr>
          <w:color w:val="333333"/>
        </w:rPr>
        <w:t>примнению</w:t>
      </w:r>
      <w:proofErr w:type="spellEnd"/>
      <w:r w:rsidRPr="00AC23B8">
        <w:rPr>
          <w:color w:val="333333"/>
        </w:rPr>
        <w:t xml:space="preserve"> их в практической деятельности, можно сделать вывод, что</w:t>
      </w:r>
      <w:r w:rsidRPr="00AC23B8">
        <w:rPr>
          <w:rStyle w:val="apple-converted-space"/>
          <w:color w:val="333333"/>
        </w:rPr>
        <w:t> </w:t>
      </w:r>
      <w:r w:rsidRPr="00AC23B8">
        <w:rPr>
          <w:rStyle w:val="a4"/>
          <w:color w:val="333333"/>
          <w:bdr w:val="none" w:sz="0" w:space="0" w:color="auto" w:frame="1"/>
        </w:rPr>
        <w:t xml:space="preserve">использование </w:t>
      </w:r>
      <w:proofErr w:type="spellStart"/>
      <w:r w:rsidRPr="00AC23B8">
        <w:rPr>
          <w:rStyle w:val="a4"/>
          <w:color w:val="333333"/>
          <w:bdr w:val="none" w:sz="0" w:space="0" w:color="auto" w:frame="1"/>
        </w:rPr>
        <w:t>здоровьесберегающих</w:t>
      </w:r>
      <w:proofErr w:type="spellEnd"/>
      <w:r w:rsidRPr="00AC23B8">
        <w:rPr>
          <w:rStyle w:val="a4"/>
          <w:color w:val="333333"/>
          <w:bdr w:val="none" w:sz="0" w:space="0" w:color="auto" w:frame="1"/>
        </w:rPr>
        <w:t xml:space="preserve"> технологий в коррекционной работе</w:t>
      </w:r>
      <w:r w:rsidRPr="00AC23B8">
        <w:rPr>
          <w:rStyle w:val="apple-converted-space"/>
          <w:color w:val="333333"/>
        </w:rPr>
        <w:t> </w:t>
      </w:r>
      <w:r w:rsidRPr="00AC23B8">
        <w:rPr>
          <w:color w:val="333333"/>
        </w:rPr>
        <w:t>с дошкольниками даёт положительные</w:t>
      </w:r>
      <w:r w:rsidRPr="00AC23B8">
        <w:rPr>
          <w:rStyle w:val="apple-converted-space"/>
          <w:color w:val="333333"/>
        </w:rPr>
        <w:t> </w:t>
      </w:r>
      <w:r w:rsidRPr="00AC23B8">
        <w:rPr>
          <w:color w:val="333333"/>
          <w:u w:val="single"/>
          <w:bdr w:val="none" w:sz="0" w:space="0" w:color="auto" w:frame="1"/>
        </w:rPr>
        <w:t>результаты</w:t>
      </w:r>
      <w:r w:rsidRPr="00AC23B8">
        <w:rPr>
          <w:color w:val="333333"/>
        </w:rPr>
        <w:t>: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</w:rPr>
      </w:pPr>
      <w:r w:rsidRPr="00AC23B8">
        <w:rPr>
          <w:color w:val="333333"/>
        </w:rPr>
        <w:t>-снижение уровня заболеваемости;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23B8">
        <w:rPr>
          <w:color w:val="333333"/>
        </w:rPr>
        <w:t>-повышение</w:t>
      </w:r>
      <w:r w:rsidRPr="00AC23B8">
        <w:rPr>
          <w:rStyle w:val="apple-converted-space"/>
          <w:color w:val="333333"/>
        </w:rPr>
        <w:t> </w:t>
      </w:r>
      <w:r w:rsidRPr="00AC23B8">
        <w:rPr>
          <w:rStyle w:val="a4"/>
          <w:color w:val="333333"/>
          <w:bdr w:val="none" w:sz="0" w:space="0" w:color="auto" w:frame="1"/>
        </w:rPr>
        <w:t>работоспособности</w:t>
      </w:r>
      <w:r w:rsidRPr="00AC23B8">
        <w:rPr>
          <w:color w:val="333333"/>
        </w:rPr>
        <w:t>, выносливости;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</w:rPr>
      </w:pPr>
      <w:r w:rsidRPr="00AC23B8">
        <w:rPr>
          <w:color w:val="333333"/>
        </w:rPr>
        <w:t>-развитие психических процессов;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</w:rPr>
      </w:pPr>
      <w:r w:rsidRPr="00AC23B8">
        <w:rPr>
          <w:color w:val="333333"/>
        </w:rPr>
        <w:t>-улучшение зрения;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</w:rPr>
      </w:pPr>
      <w:r w:rsidRPr="00AC23B8">
        <w:rPr>
          <w:color w:val="333333"/>
        </w:rPr>
        <w:t>-формирование двигательных умений и навыков, правильной осанки;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</w:rPr>
      </w:pPr>
      <w:r w:rsidRPr="00AC23B8">
        <w:rPr>
          <w:color w:val="333333"/>
        </w:rPr>
        <w:t>-развитие общей и мелкой моторики,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</w:rPr>
      </w:pPr>
      <w:r w:rsidRPr="00AC23B8">
        <w:rPr>
          <w:color w:val="333333"/>
        </w:rPr>
        <w:t>-повышение речевой активности;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23B8">
        <w:rPr>
          <w:color w:val="333333"/>
        </w:rPr>
        <w:t>-увеличение уровня социальной адаптации. Применение элементов</w:t>
      </w:r>
      <w:r w:rsidRPr="00AC23B8">
        <w:rPr>
          <w:rStyle w:val="apple-converted-space"/>
          <w:color w:val="333333"/>
        </w:rPr>
        <w:t> </w:t>
      </w:r>
      <w:r w:rsidRPr="00AC23B8">
        <w:rPr>
          <w:rStyle w:val="a4"/>
          <w:color w:val="333333"/>
          <w:bdr w:val="none" w:sz="0" w:space="0" w:color="auto" w:frame="1"/>
        </w:rPr>
        <w:t>педагогики оздоровления</w:t>
      </w:r>
      <w:r w:rsidRPr="00AC23B8">
        <w:rPr>
          <w:rStyle w:val="apple-converted-space"/>
          <w:color w:val="333333"/>
        </w:rPr>
        <w:t> </w:t>
      </w:r>
      <w:r w:rsidRPr="00AC23B8">
        <w:rPr>
          <w:color w:val="333333"/>
        </w:rPr>
        <w:t>способствуют личностному, интеллектуальному и речевому развитию ребёнка.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C00000"/>
        </w:rPr>
      </w:pPr>
      <w:r w:rsidRPr="00AC23B8">
        <w:rPr>
          <w:b/>
          <w:i/>
          <w:color w:val="FF0000"/>
        </w:rPr>
        <w:t xml:space="preserve">Слайд17 </w:t>
      </w:r>
      <w:r w:rsidRPr="00AC23B8">
        <w:rPr>
          <w:b/>
          <w:i/>
        </w:rPr>
        <w:t>З</w:t>
      </w:r>
      <w:r w:rsidRPr="00AC23B8">
        <w:rPr>
          <w:rStyle w:val="a4"/>
          <w:bdr w:val="none" w:sz="0" w:space="0" w:color="auto" w:frame="1"/>
        </w:rPr>
        <w:t>д</w:t>
      </w:r>
      <w:r w:rsidRPr="00AC23B8">
        <w:rPr>
          <w:rStyle w:val="a4"/>
          <w:color w:val="333333"/>
          <w:bdr w:val="none" w:sz="0" w:space="0" w:color="auto" w:frame="1"/>
        </w:rPr>
        <w:t>оровье</w:t>
      </w:r>
      <w:r w:rsidRPr="00AC23B8">
        <w:rPr>
          <w:rStyle w:val="apple-converted-space"/>
          <w:color w:val="333333"/>
        </w:rPr>
        <w:t> </w:t>
      </w:r>
      <w:r w:rsidRPr="00AC23B8">
        <w:rPr>
          <w:color w:val="333333"/>
        </w:rPr>
        <w:t>– это главное жизненное благо. Только</w:t>
      </w:r>
      <w:r w:rsidRPr="00AC23B8">
        <w:rPr>
          <w:rStyle w:val="apple-converted-space"/>
          <w:color w:val="333333"/>
        </w:rPr>
        <w:t> </w:t>
      </w:r>
      <w:r w:rsidRPr="00AC23B8">
        <w:rPr>
          <w:rStyle w:val="a4"/>
          <w:color w:val="333333"/>
          <w:bdr w:val="none" w:sz="0" w:space="0" w:color="auto" w:frame="1"/>
        </w:rPr>
        <w:t>здоровый</w:t>
      </w:r>
      <w:r w:rsidRPr="00AC23B8">
        <w:rPr>
          <w:rStyle w:val="apple-converted-space"/>
          <w:color w:val="333333"/>
        </w:rPr>
        <w:t> </w:t>
      </w:r>
      <w:r w:rsidRPr="00AC23B8">
        <w:rPr>
          <w:color w:val="333333"/>
        </w:rPr>
        <w:t>человек может быть свободным, радостным, счастливым.</w:t>
      </w:r>
    </w:p>
    <w:p w:rsidR="002F60B9" w:rsidRPr="00AC23B8" w:rsidRDefault="002F60B9" w:rsidP="00D5397F">
      <w:pPr>
        <w:pStyle w:val="a3"/>
        <w:shd w:val="clear" w:color="auto" w:fill="FFFFFF"/>
        <w:spacing w:before="235" w:beforeAutospacing="0" w:after="235" w:afterAutospacing="0"/>
        <w:jc w:val="both"/>
        <w:rPr>
          <w:color w:val="C00000"/>
        </w:rPr>
      </w:pPr>
      <w:r w:rsidRPr="00AC23B8">
        <w:rPr>
          <w:color w:val="333333"/>
        </w:rPr>
        <w:t>Спасибо за внимание!</w:t>
      </w: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F60B9" w:rsidRPr="00AC23B8" w:rsidRDefault="002F60B9" w:rsidP="00D539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F60B9" w:rsidRPr="00AC23B8" w:rsidRDefault="002F60B9" w:rsidP="002F60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F60B9" w:rsidRPr="00AC23B8" w:rsidRDefault="002F60B9" w:rsidP="002F60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F60B9" w:rsidRPr="00AC23B8" w:rsidRDefault="002F60B9" w:rsidP="002F60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F60B9" w:rsidRPr="00AC23B8" w:rsidRDefault="002F60B9" w:rsidP="002F60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F60B9" w:rsidRDefault="002F60B9" w:rsidP="002F60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</w:p>
    <w:p w:rsidR="002F60B9" w:rsidRDefault="002F60B9" w:rsidP="002F60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</w:p>
    <w:p w:rsidR="002F60B9" w:rsidRDefault="002F60B9" w:rsidP="002F60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</w:p>
    <w:p w:rsidR="002F60B9" w:rsidRDefault="002F60B9" w:rsidP="002F60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</w:p>
    <w:p w:rsidR="004B67DC" w:rsidRDefault="004B67DC"/>
    <w:sectPr w:rsidR="004B67DC" w:rsidSect="004B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0D8"/>
    <w:multiLevelType w:val="hybridMultilevel"/>
    <w:tmpl w:val="CD9A0756"/>
    <w:lvl w:ilvl="0" w:tplc="B8EE0356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5B10A40"/>
    <w:multiLevelType w:val="hybridMultilevel"/>
    <w:tmpl w:val="F4D8C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60B9"/>
    <w:rsid w:val="00222D10"/>
    <w:rsid w:val="002B5288"/>
    <w:rsid w:val="002D5499"/>
    <w:rsid w:val="002F60B9"/>
    <w:rsid w:val="004B0B81"/>
    <w:rsid w:val="004B67DC"/>
    <w:rsid w:val="005200CC"/>
    <w:rsid w:val="009600D1"/>
    <w:rsid w:val="00AC23B8"/>
    <w:rsid w:val="00D5397F"/>
    <w:rsid w:val="00D9635A"/>
    <w:rsid w:val="00F1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0B9"/>
  </w:style>
  <w:style w:type="character" w:styleId="a4">
    <w:name w:val="Strong"/>
    <w:basedOn w:val="a0"/>
    <w:uiPriority w:val="22"/>
    <w:qFormat/>
    <w:rsid w:val="002F60B9"/>
    <w:rPr>
      <w:b/>
      <w:bCs/>
    </w:rPr>
  </w:style>
  <w:style w:type="paragraph" w:styleId="a5">
    <w:name w:val="List Paragraph"/>
    <w:basedOn w:val="a"/>
    <w:uiPriority w:val="34"/>
    <w:qFormat/>
    <w:rsid w:val="002F6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1673</Words>
  <Characters>9538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Банникова</cp:lastModifiedBy>
  <cp:revision>7</cp:revision>
  <dcterms:created xsi:type="dcterms:W3CDTF">2016-08-12T04:04:00Z</dcterms:created>
  <dcterms:modified xsi:type="dcterms:W3CDTF">2016-08-22T02:17:00Z</dcterms:modified>
</cp:coreProperties>
</file>